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3026"/>
        <w:gridCol w:w="86"/>
        <w:gridCol w:w="1737"/>
        <w:gridCol w:w="1031"/>
        <w:gridCol w:w="1008"/>
        <w:gridCol w:w="1845"/>
      </w:tblGrid>
      <w:tr w:rsidR="00D17901" w:rsidRPr="00D17901" w:rsidTr="004E2BD7">
        <w:trPr>
          <w:trHeight w:val="1070"/>
          <w:jc w:val="center"/>
        </w:trPr>
        <w:tc>
          <w:tcPr>
            <w:tcW w:w="9350" w:type="dxa"/>
            <w:gridSpan w:val="7"/>
            <w:shd w:val="clear" w:color="auto" w:fill="FFC000"/>
            <w:vAlign w:val="center"/>
          </w:tcPr>
          <w:p w:rsidR="00D17901" w:rsidRPr="00D17901" w:rsidRDefault="00D17901" w:rsidP="004E2BD7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 w:rsidRPr="00D17901">
              <w:rPr>
                <w:rFonts w:cs="B Titr" w:hint="cs"/>
                <w:rtl/>
                <w:lang w:bidi="fa-IR"/>
              </w:rPr>
              <w:t>دسته بندی گروه ها :</w:t>
            </w:r>
          </w:p>
        </w:tc>
      </w:tr>
      <w:tr w:rsidR="00D17901" w:rsidRPr="00D17901" w:rsidTr="004E2BD7">
        <w:trPr>
          <w:cantSplit/>
          <w:trHeight w:val="1134"/>
          <w:jc w:val="center"/>
        </w:trPr>
        <w:tc>
          <w:tcPr>
            <w:tcW w:w="350" w:type="dxa"/>
            <w:shd w:val="clear" w:color="auto" w:fill="FFC000"/>
            <w:textDirection w:val="tbRl"/>
            <w:vAlign w:val="center"/>
          </w:tcPr>
          <w:p w:rsidR="00D17901" w:rsidRPr="00D17901" w:rsidRDefault="00D17901" w:rsidP="004E2BD7">
            <w:pPr>
              <w:bidi/>
              <w:ind w:left="113" w:right="113"/>
              <w:jc w:val="center"/>
              <w:rPr>
                <w:rFonts w:cs="B Titr"/>
                <w:rtl/>
              </w:rPr>
            </w:pPr>
            <w:r w:rsidRPr="00D17901">
              <w:rPr>
                <w:rFonts w:cs="B Titr" w:hint="cs"/>
                <w:rtl/>
              </w:rPr>
              <w:t>ردیف</w:t>
            </w:r>
          </w:p>
        </w:tc>
        <w:tc>
          <w:tcPr>
            <w:tcW w:w="9000" w:type="dxa"/>
            <w:gridSpan w:val="6"/>
            <w:shd w:val="clear" w:color="auto" w:fill="FFC000"/>
            <w:vAlign w:val="center"/>
          </w:tcPr>
          <w:p w:rsidR="00D17901" w:rsidRPr="00D17901" w:rsidRDefault="00D17901" w:rsidP="004E2BD7">
            <w:pPr>
              <w:bidi/>
              <w:jc w:val="center"/>
              <w:rPr>
                <w:rFonts w:cs="B Titr"/>
                <w:rtl/>
              </w:rPr>
            </w:pPr>
            <w:r w:rsidRPr="004E2BD7">
              <w:rPr>
                <w:rFonts w:cs="B Titr" w:hint="cs"/>
                <w:sz w:val="28"/>
                <w:szCs w:val="28"/>
                <w:rtl/>
              </w:rPr>
              <w:t>نام گروه</w:t>
            </w:r>
          </w:p>
        </w:tc>
      </w:tr>
      <w:tr w:rsidR="00D17901" w:rsidRPr="00D17901" w:rsidTr="004E2BD7">
        <w:trPr>
          <w:trHeight w:val="397"/>
          <w:jc w:val="center"/>
        </w:trPr>
        <w:tc>
          <w:tcPr>
            <w:tcW w:w="350" w:type="dxa"/>
            <w:vMerge w:val="restart"/>
            <w:shd w:val="clear" w:color="auto" w:fill="FFC000"/>
            <w:vAlign w:val="center"/>
          </w:tcPr>
          <w:p w:rsidR="00D17901" w:rsidRPr="00D17901" w:rsidRDefault="00D17901" w:rsidP="004E2BD7">
            <w:pPr>
              <w:bidi/>
              <w:jc w:val="center"/>
              <w:rPr>
                <w:rFonts w:cs="B Titr"/>
                <w:rtl/>
              </w:rPr>
            </w:pPr>
            <w:bookmarkStart w:id="0" w:name="_GoBack"/>
            <w:r w:rsidRPr="00D17901">
              <w:rPr>
                <w:rFonts w:cs="B Titr" w:hint="cs"/>
                <w:rtl/>
              </w:rPr>
              <w:t>1</w:t>
            </w:r>
          </w:p>
        </w:tc>
        <w:tc>
          <w:tcPr>
            <w:tcW w:w="9000" w:type="dxa"/>
            <w:gridSpan w:val="6"/>
            <w:shd w:val="clear" w:color="auto" w:fill="C45911" w:themeFill="accent2" w:themeFillShade="BF"/>
            <w:vAlign w:val="center"/>
          </w:tcPr>
          <w:p w:rsidR="00D17901" w:rsidRPr="004E2BD7" w:rsidRDefault="00D17901" w:rsidP="004E2BD7">
            <w:pPr>
              <w:bidi/>
              <w:jc w:val="center"/>
              <w:rPr>
                <w:rFonts w:cs="B Titr" w:hint="cs"/>
                <w:sz w:val="24"/>
                <w:szCs w:val="24"/>
                <w:rtl/>
              </w:rPr>
            </w:pPr>
            <w:r w:rsidRPr="004E2BD7">
              <w:rPr>
                <w:rFonts w:cs="B Titr" w:hint="cs"/>
                <w:sz w:val="24"/>
                <w:szCs w:val="24"/>
                <w:rtl/>
              </w:rPr>
              <w:t>علوم انسانی</w:t>
            </w:r>
            <w:r w:rsidR="004E2BD7" w:rsidRPr="004E2BD7">
              <w:rPr>
                <w:rFonts w:cs="B Titr" w:hint="cs"/>
                <w:sz w:val="24"/>
                <w:szCs w:val="24"/>
                <w:rtl/>
              </w:rPr>
              <w:t xml:space="preserve"> :</w:t>
            </w:r>
          </w:p>
          <w:p w:rsidR="00D17901" w:rsidRPr="00D17901" w:rsidRDefault="00D17901" w:rsidP="004E2BD7">
            <w:pPr>
              <w:bidi/>
              <w:jc w:val="center"/>
              <w:rPr>
                <w:rFonts w:cs="B Titr"/>
                <w:rtl/>
              </w:rPr>
            </w:pPr>
          </w:p>
        </w:tc>
      </w:tr>
      <w:bookmarkEnd w:id="0"/>
      <w:tr w:rsidR="00D17901" w:rsidRPr="00D17901" w:rsidTr="004E2BD7">
        <w:trPr>
          <w:trHeight w:val="600"/>
          <w:jc w:val="center"/>
        </w:trPr>
        <w:tc>
          <w:tcPr>
            <w:tcW w:w="350" w:type="dxa"/>
            <w:vMerge/>
            <w:shd w:val="clear" w:color="auto" w:fill="FFC000"/>
            <w:vAlign w:val="center"/>
          </w:tcPr>
          <w:p w:rsidR="00D17901" w:rsidRPr="00D17901" w:rsidRDefault="00D17901" w:rsidP="004E2BD7">
            <w:pPr>
              <w:bidi/>
              <w:jc w:val="center"/>
              <w:rPr>
                <w:rFonts w:cs="B Titr" w:hint="cs"/>
                <w:rtl/>
              </w:rPr>
            </w:pPr>
          </w:p>
        </w:tc>
        <w:tc>
          <w:tcPr>
            <w:tcW w:w="3217" w:type="dxa"/>
            <w:gridSpan w:val="2"/>
            <w:shd w:val="clear" w:color="auto" w:fill="F4B083" w:themeFill="accent2" w:themeFillTint="99"/>
            <w:vAlign w:val="center"/>
          </w:tcPr>
          <w:p w:rsidR="00D17901" w:rsidRPr="00D17901" w:rsidRDefault="00D17901" w:rsidP="004E2BD7">
            <w:pPr>
              <w:bidi/>
              <w:jc w:val="center"/>
              <w:rPr>
                <w:rFonts w:cs="B Titr"/>
                <w:rtl/>
              </w:rPr>
            </w:pPr>
            <w:r w:rsidRPr="00D17901">
              <w:rPr>
                <w:rFonts w:cs="B Titr" w:hint="cs"/>
                <w:rtl/>
              </w:rPr>
              <w:t>حسابداری</w:t>
            </w:r>
          </w:p>
          <w:p w:rsidR="00D17901" w:rsidRPr="00D17901" w:rsidRDefault="00D17901" w:rsidP="004E2BD7">
            <w:pPr>
              <w:bidi/>
              <w:jc w:val="center"/>
              <w:rPr>
                <w:rFonts w:cs="B Titr" w:hint="cs"/>
                <w:rtl/>
              </w:rPr>
            </w:pPr>
          </w:p>
        </w:tc>
        <w:tc>
          <w:tcPr>
            <w:tcW w:w="2835" w:type="dxa"/>
            <w:gridSpan w:val="2"/>
            <w:shd w:val="clear" w:color="auto" w:fill="F4B083" w:themeFill="accent2" w:themeFillTint="99"/>
            <w:vAlign w:val="center"/>
          </w:tcPr>
          <w:p w:rsidR="00D17901" w:rsidRPr="00D17901" w:rsidRDefault="00D17901" w:rsidP="004E2BD7">
            <w:pPr>
              <w:jc w:val="center"/>
              <w:rPr>
                <w:rFonts w:cs="B Titr"/>
              </w:rPr>
            </w:pPr>
            <w:r w:rsidRPr="00D17901">
              <w:rPr>
                <w:rFonts w:cs="B Titr" w:hint="cs"/>
                <w:rtl/>
              </w:rPr>
              <w:t>اموراداری</w:t>
            </w:r>
          </w:p>
          <w:p w:rsidR="00D17901" w:rsidRPr="00D17901" w:rsidRDefault="00D17901" w:rsidP="004E2BD7">
            <w:pPr>
              <w:bidi/>
              <w:jc w:val="center"/>
              <w:rPr>
                <w:rFonts w:cs="B Titr" w:hint="cs"/>
                <w:rtl/>
              </w:rPr>
            </w:pPr>
          </w:p>
        </w:tc>
        <w:tc>
          <w:tcPr>
            <w:tcW w:w="2948" w:type="dxa"/>
            <w:gridSpan w:val="2"/>
            <w:shd w:val="clear" w:color="auto" w:fill="F4B083" w:themeFill="accent2" w:themeFillTint="99"/>
            <w:vAlign w:val="center"/>
          </w:tcPr>
          <w:p w:rsidR="00D17901" w:rsidRPr="00D17901" w:rsidRDefault="00D17901" w:rsidP="004E2BD7">
            <w:pPr>
              <w:jc w:val="center"/>
              <w:rPr>
                <w:rFonts w:cs="B Titr"/>
                <w:rtl/>
              </w:rPr>
            </w:pPr>
            <w:r w:rsidRPr="00D17901">
              <w:rPr>
                <w:rFonts w:cs="B Titr" w:hint="cs"/>
                <w:rtl/>
              </w:rPr>
              <w:t>تربیت کودک</w:t>
            </w:r>
          </w:p>
          <w:p w:rsidR="00D17901" w:rsidRPr="00D17901" w:rsidRDefault="00D17901" w:rsidP="004E2BD7">
            <w:pPr>
              <w:bidi/>
              <w:jc w:val="center"/>
              <w:rPr>
                <w:rFonts w:cs="B Titr" w:hint="cs"/>
                <w:rtl/>
              </w:rPr>
            </w:pPr>
          </w:p>
        </w:tc>
      </w:tr>
      <w:tr w:rsidR="00D17901" w:rsidRPr="00D17901" w:rsidTr="004E2BD7">
        <w:trPr>
          <w:trHeight w:val="367"/>
          <w:jc w:val="center"/>
        </w:trPr>
        <w:tc>
          <w:tcPr>
            <w:tcW w:w="350" w:type="dxa"/>
            <w:vMerge w:val="restart"/>
            <w:shd w:val="clear" w:color="auto" w:fill="FFC000"/>
            <w:vAlign w:val="center"/>
          </w:tcPr>
          <w:p w:rsidR="00D17901" w:rsidRPr="00D17901" w:rsidRDefault="00D17901" w:rsidP="004E2BD7">
            <w:pPr>
              <w:bidi/>
              <w:jc w:val="center"/>
              <w:rPr>
                <w:rFonts w:cs="B Titr" w:hint="cs"/>
                <w:rtl/>
              </w:rPr>
            </w:pPr>
            <w:r w:rsidRPr="00D17901">
              <w:rPr>
                <w:rFonts w:cs="B Titr" w:hint="cs"/>
                <w:rtl/>
              </w:rPr>
              <w:t>2</w:t>
            </w:r>
          </w:p>
        </w:tc>
        <w:tc>
          <w:tcPr>
            <w:tcW w:w="9000" w:type="dxa"/>
            <w:gridSpan w:val="6"/>
            <w:shd w:val="clear" w:color="auto" w:fill="2F5496" w:themeFill="accent5" w:themeFillShade="BF"/>
            <w:vAlign w:val="center"/>
          </w:tcPr>
          <w:p w:rsidR="00D17901" w:rsidRPr="004E2BD7" w:rsidRDefault="00D17901" w:rsidP="004E2BD7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4E2BD7">
              <w:rPr>
                <w:rFonts w:cs="B Titr" w:hint="cs"/>
                <w:sz w:val="24"/>
                <w:szCs w:val="24"/>
                <w:rtl/>
              </w:rPr>
              <w:t>هنر</w:t>
            </w:r>
            <w:r w:rsidR="004E2BD7" w:rsidRPr="004E2BD7">
              <w:rPr>
                <w:rFonts w:cs="B Titr" w:hint="cs"/>
                <w:sz w:val="24"/>
                <w:szCs w:val="24"/>
                <w:rtl/>
              </w:rPr>
              <w:t xml:space="preserve"> :</w:t>
            </w:r>
          </w:p>
          <w:p w:rsidR="00D17901" w:rsidRPr="00D17901" w:rsidRDefault="00D17901" w:rsidP="004E2BD7">
            <w:pPr>
              <w:jc w:val="center"/>
              <w:rPr>
                <w:rFonts w:cs="B Titr" w:hint="cs"/>
                <w:rtl/>
              </w:rPr>
            </w:pPr>
          </w:p>
        </w:tc>
      </w:tr>
      <w:tr w:rsidR="00D17901" w:rsidRPr="00D17901" w:rsidTr="004E2BD7">
        <w:trPr>
          <w:trHeight w:val="630"/>
          <w:jc w:val="center"/>
        </w:trPr>
        <w:tc>
          <w:tcPr>
            <w:tcW w:w="350" w:type="dxa"/>
            <w:vMerge/>
            <w:shd w:val="clear" w:color="auto" w:fill="FFC000"/>
            <w:vAlign w:val="center"/>
          </w:tcPr>
          <w:p w:rsidR="00D17901" w:rsidRPr="00D17901" w:rsidRDefault="00D17901" w:rsidP="004E2BD7">
            <w:pPr>
              <w:bidi/>
              <w:jc w:val="center"/>
              <w:rPr>
                <w:rFonts w:cs="B Titr" w:hint="cs"/>
                <w:rtl/>
              </w:rPr>
            </w:pPr>
          </w:p>
        </w:tc>
        <w:tc>
          <w:tcPr>
            <w:tcW w:w="3127" w:type="dxa"/>
            <w:shd w:val="clear" w:color="auto" w:fill="B4C6E7" w:themeFill="accent5" w:themeFillTint="66"/>
            <w:vAlign w:val="center"/>
          </w:tcPr>
          <w:p w:rsidR="00D17901" w:rsidRPr="00D17901" w:rsidRDefault="00D17901" w:rsidP="004E2BD7">
            <w:pPr>
              <w:jc w:val="center"/>
              <w:rPr>
                <w:rFonts w:cs="B Titr"/>
              </w:rPr>
            </w:pPr>
          </w:p>
          <w:p w:rsidR="00D17901" w:rsidRPr="00D17901" w:rsidRDefault="00D17901" w:rsidP="004E2BD7">
            <w:pPr>
              <w:jc w:val="center"/>
              <w:rPr>
                <w:rFonts w:cs="B Titr"/>
                <w:rtl/>
              </w:rPr>
            </w:pPr>
            <w:r w:rsidRPr="00D17901">
              <w:rPr>
                <w:rFonts w:cs="B Titr" w:hint="cs"/>
                <w:rtl/>
              </w:rPr>
              <w:t>طراحی و دوخت</w:t>
            </w:r>
          </w:p>
          <w:p w:rsidR="00D17901" w:rsidRPr="00D17901" w:rsidRDefault="00D17901" w:rsidP="004E2BD7">
            <w:pPr>
              <w:jc w:val="center"/>
              <w:rPr>
                <w:rFonts w:cs="B Titr" w:hint="cs"/>
                <w:rtl/>
              </w:rPr>
            </w:pPr>
          </w:p>
        </w:tc>
        <w:tc>
          <w:tcPr>
            <w:tcW w:w="1875" w:type="dxa"/>
            <w:gridSpan w:val="2"/>
            <w:shd w:val="clear" w:color="auto" w:fill="B4C6E7" w:themeFill="accent5" w:themeFillTint="66"/>
            <w:vAlign w:val="center"/>
          </w:tcPr>
          <w:p w:rsidR="00D17901" w:rsidRPr="00D17901" w:rsidRDefault="00D17901" w:rsidP="004E2BD7">
            <w:pPr>
              <w:jc w:val="center"/>
              <w:rPr>
                <w:rFonts w:cs="B Titr"/>
              </w:rPr>
            </w:pPr>
            <w:r w:rsidRPr="00D17901">
              <w:rPr>
                <w:rFonts w:cs="B Titr" w:hint="cs"/>
                <w:rtl/>
              </w:rPr>
              <w:t>گرافیک</w:t>
            </w:r>
          </w:p>
          <w:p w:rsidR="00D17901" w:rsidRPr="00D17901" w:rsidRDefault="00D17901" w:rsidP="004E2BD7">
            <w:pPr>
              <w:jc w:val="center"/>
              <w:rPr>
                <w:rFonts w:cs="B Titr" w:hint="cs"/>
                <w:rtl/>
              </w:rPr>
            </w:pPr>
          </w:p>
        </w:tc>
        <w:tc>
          <w:tcPr>
            <w:tcW w:w="2100" w:type="dxa"/>
            <w:gridSpan w:val="2"/>
            <w:shd w:val="clear" w:color="auto" w:fill="B4C6E7" w:themeFill="accent5" w:themeFillTint="66"/>
            <w:vAlign w:val="center"/>
          </w:tcPr>
          <w:p w:rsidR="00D17901" w:rsidRPr="00D17901" w:rsidRDefault="00D17901" w:rsidP="004E2BD7">
            <w:pPr>
              <w:jc w:val="center"/>
              <w:rPr>
                <w:rFonts w:cs="B Titr"/>
                <w:rtl/>
              </w:rPr>
            </w:pPr>
            <w:r w:rsidRPr="00D17901">
              <w:rPr>
                <w:rFonts w:cs="B Titr" w:hint="cs"/>
                <w:rtl/>
              </w:rPr>
              <w:t>ارتباط تصویری</w:t>
            </w:r>
          </w:p>
          <w:p w:rsidR="00D17901" w:rsidRPr="00D17901" w:rsidRDefault="00D17901" w:rsidP="004E2BD7">
            <w:pPr>
              <w:jc w:val="center"/>
              <w:rPr>
                <w:rFonts w:cs="B Titr" w:hint="cs"/>
                <w:rtl/>
              </w:rPr>
            </w:pPr>
          </w:p>
        </w:tc>
        <w:tc>
          <w:tcPr>
            <w:tcW w:w="1898" w:type="dxa"/>
            <w:shd w:val="clear" w:color="auto" w:fill="B4C6E7" w:themeFill="accent5" w:themeFillTint="66"/>
            <w:vAlign w:val="center"/>
          </w:tcPr>
          <w:p w:rsidR="00D17901" w:rsidRPr="00D17901" w:rsidRDefault="00D17901" w:rsidP="004E2BD7">
            <w:pPr>
              <w:jc w:val="center"/>
              <w:rPr>
                <w:rFonts w:cs="B Titr"/>
              </w:rPr>
            </w:pPr>
            <w:r w:rsidRPr="00D17901">
              <w:rPr>
                <w:rFonts w:cs="B Titr" w:hint="cs"/>
                <w:rtl/>
              </w:rPr>
              <w:t>مرمت آثار باستانی</w:t>
            </w:r>
          </w:p>
          <w:p w:rsidR="00D17901" w:rsidRPr="00D17901" w:rsidRDefault="00D17901" w:rsidP="004E2BD7">
            <w:pPr>
              <w:jc w:val="center"/>
              <w:rPr>
                <w:rFonts w:cs="B Titr" w:hint="cs"/>
                <w:rtl/>
              </w:rPr>
            </w:pPr>
          </w:p>
        </w:tc>
      </w:tr>
      <w:tr w:rsidR="00D17901" w:rsidRPr="00D17901" w:rsidTr="004E2BD7">
        <w:trPr>
          <w:trHeight w:val="773"/>
          <w:jc w:val="center"/>
        </w:trPr>
        <w:tc>
          <w:tcPr>
            <w:tcW w:w="350" w:type="dxa"/>
            <w:vMerge w:val="restart"/>
            <w:shd w:val="clear" w:color="auto" w:fill="FFC000"/>
            <w:vAlign w:val="center"/>
          </w:tcPr>
          <w:p w:rsidR="00D17901" w:rsidRPr="00D17901" w:rsidRDefault="00D17901" w:rsidP="004E2BD7">
            <w:pPr>
              <w:bidi/>
              <w:jc w:val="center"/>
              <w:rPr>
                <w:rFonts w:cs="B Titr" w:hint="cs"/>
                <w:rtl/>
              </w:rPr>
            </w:pPr>
            <w:r w:rsidRPr="00D17901">
              <w:rPr>
                <w:rFonts w:cs="B Titr" w:hint="cs"/>
                <w:rtl/>
              </w:rPr>
              <w:t>3</w:t>
            </w:r>
          </w:p>
        </w:tc>
        <w:tc>
          <w:tcPr>
            <w:tcW w:w="9000" w:type="dxa"/>
            <w:gridSpan w:val="6"/>
            <w:shd w:val="clear" w:color="auto" w:fill="C45911" w:themeFill="accent2" w:themeFillShade="BF"/>
            <w:vAlign w:val="center"/>
          </w:tcPr>
          <w:p w:rsidR="00D17901" w:rsidRPr="00D17901" w:rsidRDefault="00D17901" w:rsidP="004E2BD7">
            <w:pPr>
              <w:jc w:val="center"/>
              <w:rPr>
                <w:rFonts w:cs="B Titr" w:hint="cs"/>
                <w:rtl/>
              </w:rPr>
            </w:pPr>
            <w:r w:rsidRPr="004E2BD7">
              <w:rPr>
                <w:rFonts w:cs="B Titr" w:hint="cs"/>
                <w:sz w:val="24"/>
                <w:szCs w:val="24"/>
                <w:rtl/>
              </w:rPr>
              <w:t>برق و کامپیوتر</w:t>
            </w:r>
            <w:r w:rsidR="004E2BD7" w:rsidRPr="004E2BD7">
              <w:rPr>
                <w:rFonts w:cs="B Titr" w:hint="cs"/>
                <w:sz w:val="24"/>
                <w:szCs w:val="24"/>
                <w:rtl/>
              </w:rPr>
              <w:t xml:space="preserve"> :</w:t>
            </w:r>
          </w:p>
        </w:tc>
      </w:tr>
      <w:tr w:rsidR="00D17901" w:rsidRPr="00D17901" w:rsidTr="004E2BD7">
        <w:trPr>
          <w:trHeight w:val="240"/>
          <w:jc w:val="center"/>
        </w:trPr>
        <w:tc>
          <w:tcPr>
            <w:tcW w:w="350" w:type="dxa"/>
            <w:vMerge/>
            <w:shd w:val="clear" w:color="auto" w:fill="FFC000"/>
            <w:vAlign w:val="center"/>
          </w:tcPr>
          <w:p w:rsidR="00D17901" w:rsidRPr="00D17901" w:rsidRDefault="00D17901" w:rsidP="004E2BD7">
            <w:pPr>
              <w:bidi/>
              <w:jc w:val="center"/>
              <w:rPr>
                <w:rFonts w:cs="B Titr" w:hint="cs"/>
                <w:rtl/>
              </w:rPr>
            </w:pPr>
          </w:p>
        </w:tc>
        <w:tc>
          <w:tcPr>
            <w:tcW w:w="9000" w:type="dxa"/>
            <w:gridSpan w:val="6"/>
            <w:shd w:val="clear" w:color="auto" w:fill="F4B083" w:themeFill="accent2" w:themeFillTint="99"/>
            <w:vAlign w:val="center"/>
          </w:tcPr>
          <w:p w:rsidR="00D17901" w:rsidRPr="00D17901" w:rsidRDefault="00D17901" w:rsidP="004E2BD7">
            <w:pPr>
              <w:jc w:val="center"/>
              <w:rPr>
                <w:rFonts w:cs="B Titr"/>
                <w:rtl/>
              </w:rPr>
            </w:pPr>
            <w:r w:rsidRPr="00D17901">
              <w:rPr>
                <w:rFonts w:cs="B Titr" w:hint="cs"/>
                <w:rtl/>
              </w:rPr>
              <w:t>کاردانی و کار</w:t>
            </w:r>
            <w:r>
              <w:rPr>
                <w:rFonts w:cs="B Titr" w:hint="cs"/>
                <w:rtl/>
              </w:rPr>
              <w:t>شنا</w:t>
            </w:r>
            <w:r w:rsidRPr="00D17901">
              <w:rPr>
                <w:rFonts w:cs="B Titr" w:hint="cs"/>
                <w:rtl/>
              </w:rPr>
              <w:t>سی کامپیوتر</w:t>
            </w:r>
          </w:p>
          <w:p w:rsidR="00D17901" w:rsidRPr="00D17901" w:rsidRDefault="00D17901" w:rsidP="004E2BD7">
            <w:pPr>
              <w:jc w:val="center"/>
              <w:rPr>
                <w:rFonts w:cs="B Titr" w:hint="cs"/>
                <w:rtl/>
              </w:rPr>
            </w:pPr>
          </w:p>
        </w:tc>
      </w:tr>
      <w:tr w:rsidR="00D17901" w:rsidRPr="00D17901" w:rsidTr="004E2BD7">
        <w:trPr>
          <w:trHeight w:val="390"/>
          <w:jc w:val="center"/>
        </w:trPr>
        <w:tc>
          <w:tcPr>
            <w:tcW w:w="350" w:type="dxa"/>
            <w:vMerge w:val="restart"/>
            <w:shd w:val="clear" w:color="auto" w:fill="FFC000"/>
            <w:vAlign w:val="center"/>
          </w:tcPr>
          <w:p w:rsidR="00D17901" w:rsidRPr="00D17901" w:rsidRDefault="00D17901" w:rsidP="004E2BD7">
            <w:pPr>
              <w:bidi/>
              <w:jc w:val="center"/>
              <w:rPr>
                <w:rFonts w:cs="B Titr" w:hint="cs"/>
                <w:rtl/>
              </w:rPr>
            </w:pPr>
            <w:r w:rsidRPr="00D17901">
              <w:rPr>
                <w:rFonts w:cs="B Titr" w:hint="cs"/>
                <w:rtl/>
              </w:rPr>
              <w:t>4</w:t>
            </w:r>
          </w:p>
        </w:tc>
        <w:tc>
          <w:tcPr>
            <w:tcW w:w="9000" w:type="dxa"/>
            <w:gridSpan w:val="6"/>
            <w:shd w:val="clear" w:color="auto" w:fill="0070C0"/>
            <w:vAlign w:val="center"/>
          </w:tcPr>
          <w:p w:rsidR="00D17901" w:rsidRPr="004E2BD7" w:rsidRDefault="00D17901" w:rsidP="004E2BD7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  <w:r w:rsidRPr="004E2BD7">
              <w:rPr>
                <w:rFonts w:cs="B Titr" w:hint="cs"/>
                <w:sz w:val="24"/>
                <w:szCs w:val="24"/>
                <w:rtl/>
              </w:rPr>
              <w:t>ساختمان و معماری</w:t>
            </w:r>
            <w:r w:rsidR="004E2BD7" w:rsidRPr="004E2BD7">
              <w:rPr>
                <w:rFonts w:cs="B Titr" w:hint="cs"/>
                <w:sz w:val="24"/>
                <w:szCs w:val="24"/>
                <w:rtl/>
              </w:rPr>
              <w:t xml:space="preserve"> :</w:t>
            </w:r>
          </w:p>
          <w:p w:rsidR="00D17901" w:rsidRPr="00D17901" w:rsidRDefault="00D17901" w:rsidP="004E2BD7">
            <w:pPr>
              <w:jc w:val="center"/>
              <w:rPr>
                <w:rFonts w:cs="B Titr" w:hint="cs"/>
                <w:rtl/>
              </w:rPr>
            </w:pPr>
          </w:p>
        </w:tc>
      </w:tr>
      <w:tr w:rsidR="00D17901" w:rsidRPr="00D17901" w:rsidTr="004E2BD7">
        <w:trPr>
          <w:trHeight w:val="354"/>
          <w:jc w:val="center"/>
        </w:trPr>
        <w:tc>
          <w:tcPr>
            <w:tcW w:w="350" w:type="dxa"/>
            <w:vMerge/>
            <w:shd w:val="clear" w:color="auto" w:fill="FFC000"/>
            <w:vAlign w:val="center"/>
          </w:tcPr>
          <w:p w:rsidR="00D17901" w:rsidRPr="00D17901" w:rsidRDefault="00D17901" w:rsidP="004E2BD7">
            <w:pPr>
              <w:bidi/>
              <w:jc w:val="center"/>
              <w:rPr>
                <w:rFonts w:cs="B Titr" w:hint="cs"/>
                <w:rtl/>
              </w:rPr>
            </w:pPr>
          </w:p>
        </w:tc>
        <w:tc>
          <w:tcPr>
            <w:tcW w:w="9000" w:type="dxa"/>
            <w:gridSpan w:val="6"/>
            <w:shd w:val="clear" w:color="auto" w:fill="B4C6E7" w:themeFill="accent5" w:themeFillTint="66"/>
            <w:vAlign w:val="center"/>
          </w:tcPr>
          <w:p w:rsidR="00D17901" w:rsidRPr="00D17901" w:rsidRDefault="00D17901" w:rsidP="004E2BD7">
            <w:pPr>
              <w:jc w:val="center"/>
              <w:rPr>
                <w:rFonts w:cs="B Titr"/>
                <w:rtl/>
              </w:rPr>
            </w:pPr>
            <w:r w:rsidRPr="00D17901">
              <w:rPr>
                <w:rFonts w:cs="B Titr" w:hint="cs"/>
                <w:rtl/>
              </w:rPr>
              <w:t>معماری</w:t>
            </w:r>
          </w:p>
          <w:p w:rsidR="00D17901" w:rsidRPr="00D17901" w:rsidRDefault="00D17901" w:rsidP="004E2BD7">
            <w:pPr>
              <w:jc w:val="center"/>
              <w:rPr>
                <w:rFonts w:cs="B Titr" w:hint="cs"/>
                <w:rtl/>
              </w:rPr>
            </w:pPr>
          </w:p>
        </w:tc>
      </w:tr>
    </w:tbl>
    <w:p w:rsidR="00846530" w:rsidRDefault="00846530" w:rsidP="00D17901">
      <w:pPr>
        <w:bidi/>
      </w:pPr>
    </w:p>
    <w:sectPr w:rsidR="00846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A1"/>
    <w:rsid w:val="001850A1"/>
    <w:rsid w:val="004E2BD7"/>
    <w:rsid w:val="00846530"/>
    <w:rsid w:val="00D1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157E9-7F97-4C9F-BDB6-58EB48DB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7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PC-37</dc:creator>
  <cp:keywords/>
  <dc:description/>
  <cp:lastModifiedBy>PC-37</cp:lastModifiedBy>
  <cp:revision>2</cp:revision>
  <dcterms:created xsi:type="dcterms:W3CDTF">2020-01-13T11:29:00Z</dcterms:created>
  <dcterms:modified xsi:type="dcterms:W3CDTF">2020-01-13T11:29:00Z</dcterms:modified>
</cp:coreProperties>
</file>